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E9" w:rsidRPr="00FE761E" w:rsidRDefault="0030088A" w:rsidP="00243CE9">
      <w:pPr>
        <w:bidi/>
        <w:jc w:val="center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جامعة 8 ماي 1945-</w:t>
      </w:r>
      <w:r w:rsidR="00243CE9">
        <w:rPr>
          <w:rFonts w:hint="cs"/>
          <w:b/>
          <w:bCs/>
          <w:rtl/>
          <w:lang w:bidi="ar-DZ"/>
        </w:rPr>
        <w:t xml:space="preserve"> قالمة</w:t>
      </w:r>
    </w:p>
    <w:p w:rsidR="00243CE9" w:rsidRDefault="00243CE9" w:rsidP="00243CE9">
      <w:pPr>
        <w:bidi/>
        <w:jc w:val="center"/>
        <w:rPr>
          <w:b/>
          <w:bCs/>
          <w:rtl/>
          <w:lang w:bidi="ar-DZ"/>
        </w:rPr>
      </w:pPr>
      <w:r w:rsidRPr="00FE761E">
        <w:rPr>
          <w:rFonts w:hint="cs"/>
          <w:b/>
          <w:bCs/>
          <w:rtl/>
          <w:lang w:bidi="ar-DZ"/>
        </w:rPr>
        <w:t>كلية العلوم الانسانية والاجتماعية</w:t>
      </w:r>
    </w:p>
    <w:p w:rsidR="008C6005" w:rsidRPr="00FE761E" w:rsidRDefault="008C6005" w:rsidP="008C6005">
      <w:pPr>
        <w:bidi/>
        <w:jc w:val="center"/>
        <w:rPr>
          <w:b/>
          <w:bCs/>
          <w:rtl/>
          <w:lang w:bidi="ar-DZ"/>
        </w:rPr>
      </w:pPr>
    </w:p>
    <w:p w:rsidR="00243CE9" w:rsidRDefault="00243CE9" w:rsidP="00243CE9">
      <w:pPr>
        <w:bidi/>
        <w:rPr>
          <w:b/>
          <w:bCs/>
          <w:sz w:val="32"/>
          <w:szCs w:val="32"/>
          <w:rtl/>
          <w:lang w:bidi="ar-DZ"/>
        </w:rPr>
      </w:pPr>
      <w:r w:rsidRPr="00B338E2">
        <w:rPr>
          <w:rFonts w:hint="cs"/>
          <w:b/>
          <w:bCs/>
          <w:sz w:val="32"/>
          <w:szCs w:val="32"/>
          <w:rtl/>
          <w:lang w:bidi="ar-DZ"/>
        </w:rPr>
        <w:t>قسم التاريخ</w:t>
      </w:r>
    </w:p>
    <w:p w:rsidR="008C6005" w:rsidRPr="00B338E2" w:rsidRDefault="008C6005" w:rsidP="008C6005">
      <w:pPr>
        <w:bidi/>
        <w:rPr>
          <w:b/>
          <w:bCs/>
          <w:sz w:val="32"/>
          <w:szCs w:val="32"/>
          <w:rtl/>
          <w:lang w:bidi="ar-DZ"/>
        </w:rPr>
      </w:pPr>
    </w:p>
    <w:p w:rsidR="00243CE9" w:rsidRDefault="00243CE9" w:rsidP="00243CE9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1E3989">
        <w:rPr>
          <w:rFonts w:hint="cs"/>
          <w:b/>
          <w:bCs/>
          <w:sz w:val="32"/>
          <w:szCs w:val="32"/>
          <w:u w:val="single"/>
          <w:rtl/>
          <w:lang w:bidi="ar-DZ"/>
        </w:rPr>
        <w:t>برنامج استدراك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السداسي  الأول</w:t>
      </w:r>
      <w:r w:rsidRPr="001E3989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للسنة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ثانية مشرق</w:t>
      </w:r>
      <w:r w:rsidR="00746497">
        <w:rPr>
          <w:rFonts w:hint="cs"/>
          <w:b/>
          <w:bCs/>
          <w:sz w:val="32"/>
          <w:szCs w:val="32"/>
          <w:u w:val="single"/>
          <w:rtl/>
          <w:lang w:bidi="ar-DZ"/>
        </w:rPr>
        <w:t>2019-2020</w:t>
      </w:r>
    </w:p>
    <w:p w:rsidR="008C6005" w:rsidRDefault="008C6005" w:rsidP="008C6005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766" w:type="dxa"/>
        <w:tblLook w:val="04A0"/>
      </w:tblPr>
      <w:tblGrid>
        <w:gridCol w:w="1901"/>
        <w:gridCol w:w="2791"/>
        <w:gridCol w:w="2087"/>
        <w:gridCol w:w="3017"/>
      </w:tblGrid>
      <w:tr w:rsidR="00243CE9" w:rsidTr="008C6005">
        <w:trPr>
          <w:trHeight w:val="1291"/>
          <w:jc w:val="center"/>
        </w:trPr>
        <w:tc>
          <w:tcPr>
            <w:tcW w:w="1901" w:type="dxa"/>
          </w:tcPr>
          <w:p w:rsidR="00243CE9" w:rsidRDefault="00243CE9" w:rsidP="00F07CE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791" w:type="dxa"/>
          </w:tcPr>
          <w:p w:rsidR="00243CE9" w:rsidRDefault="00243CE9" w:rsidP="00F07CE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  <w:p w:rsidR="00243CE9" w:rsidRDefault="00243CE9" w:rsidP="00243CE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15/10/2020</w:t>
            </w:r>
          </w:p>
        </w:tc>
        <w:tc>
          <w:tcPr>
            <w:tcW w:w="2087" w:type="dxa"/>
          </w:tcPr>
          <w:p w:rsidR="00243CE9" w:rsidRDefault="00243CE9" w:rsidP="00F07CE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  <w:p w:rsidR="00243CE9" w:rsidRDefault="00243CE9" w:rsidP="00243CE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17/10/2020</w:t>
            </w:r>
          </w:p>
        </w:tc>
        <w:tc>
          <w:tcPr>
            <w:tcW w:w="3017" w:type="dxa"/>
          </w:tcPr>
          <w:p w:rsidR="00243CE9" w:rsidRDefault="00243CE9" w:rsidP="00F07CE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  <w:p w:rsidR="00243CE9" w:rsidRDefault="00243CE9" w:rsidP="008C600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8C600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/10/2020</w:t>
            </w:r>
          </w:p>
        </w:tc>
      </w:tr>
      <w:tr w:rsidR="00243CE9" w:rsidTr="008C6005">
        <w:trPr>
          <w:trHeight w:val="1409"/>
          <w:jc w:val="center"/>
        </w:trPr>
        <w:tc>
          <w:tcPr>
            <w:tcW w:w="1901" w:type="dxa"/>
          </w:tcPr>
          <w:p w:rsidR="00243CE9" w:rsidRDefault="00243CE9" w:rsidP="00243CE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9ـــــــــــــــــ10</w:t>
            </w:r>
          </w:p>
        </w:tc>
        <w:tc>
          <w:tcPr>
            <w:tcW w:w="2791" w:type="dxa"/>
          </w:tcPr>
          <w:p w:rsidR="00243CE9" w:rsidRDefault="00243CE9" w:rsidP="00F07CE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المقاولاتية</w:t>
            </w:r>
          </w:p>
        </w:tc>
        <w:tc>
          <w:tcPr>
            <w:tcW w:w="2087" w:type="dxa"/>
          </w:tcPr>
          <w:p w:rsidR="00243CE9" w:rsidRDefault="00243CE9" w:rsidP="00F07CE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الفاطميون في بلاد المشرق </w:t>
            </w:r>
          </w:p>
        </w:tc>
        <w:tc>
          <w:tcPr>
            <w:tcW w:w="3017" w:type="dxa"/>
          </w:tcPr>
          <w:p w:rsidR="00243CE9" w:rsidRDefault="00243CE9" w:rsidP="00F07CE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جوانب من الحضارة الإسلامية في المشرق الإسلامي</w:t>
            </w:r>
          </w:p>
        </w:tc>
      </w:tr>
    </w:tbl>
    <w:p w:rsidR="00243CE9" w:rsidRDefault="00243CE9" w:rsidP="00243CE9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3B55FF" w:rsidRDefault="009730E5" w:rsidP="00AE73B4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981D65">
        <w:rPr>
          <w:rFonts w:ascii="Simplified Arabic" w:hAnsi="Simplified Arabic" w:cs="Simplified Arabic"/>
          <w:sz w:val="28"/>
          <w:szCs w:val="28"/>
          <w:rtl/>
          <w:lang w:bidi="ar-DZ"/>
        </w:rPr>
        <w:t>الطلبة المعنيين:</w:t>
      </w:r>
    </w:p>
    <w:p w:rsidR="00F55E35" w:rsidRDefault="00F55E35" w:rsidP="00F55E3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حضري بشرى</w:t>
      </w:r>
    </w:p>
    <w:p w:rsidR="00F55E35" w:rsidRDefault="00F55E35" w:rsidP="00F55E3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شنيشن زينب</w:t>
      </w:r>
    </w:p>
    <w:p w:rsidR="00F55E35" w:rsidRPr="00F55E35" w:rsidRDefault="00F55E35" w:rsidP="00F55E3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شيلية خديجة</w:t>
      </w:r>
    </w:p>
    <w:p w:rsidR="00981D65" w:rsidRDefault="00981D65" w:rsidP="00981D65">
      <w:pPr>
        <w:bidi/>
        <w:rPr>
          <w:rtl/>
          <w:lang w:bidi="ar-DZ"/>
        </w:rPr>
      </w:pPr>
    </w:p>
    <w:sectPr w:rsidR="00981D65" w:rsidSect="003B5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4B1"/>
    <w:multiLevelType w:val="hybridMultilevel"/>
    <w:tmpl w:val="8C8A057E"/>
    <w:lvl w:ilvl="0" w:tplc="3F88A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243CE9"/>
    <w:rsid w:val="00243CE9"/>
    <w:rsid w:val="0030088A"/>
    <w:rsid w:val="003B55FF"/>
    <w:rsid w:val="00746497"/>
    <w:rsid w:val="008C6005"/>
    <w:rsid w:val="009730E5"/>
    <w:rsid w:val="00981D65"/>
    <w:rsid w:val="00AE73B4"/>
    <w:rsid w:val="00B076E5"/>
    <w:rsid w:val="00BD25C5"/>
    <w:rsid w:val="00F329A9"/>
    <w:rsid w:val="00F5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NT00</dc:creator>
  <cp:lastModifiedBy>NT00</cp:lastModifiedBy>
  <cp:revision>8</cp:revision>
  <cp:lastPrinted>2020-10-13T08:47:00Z</cp:lastPrinted>
  <dcterms:created xsi:type="dcterms:W3CDTF">2020-10-13T08:36:00Z</dcterms:created>
  <dcterms:modified xsi:type="dcterms:W3CDTF">2020-10-13T09:01:00Z</dcterms:modified>
</cp:coreProperties>
</file>